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44" w:rsidRPr="00A46077" w:rsidRDefault="00313744" w:rsidP="00313744">
      <w:pPr>
        <w:jc w:val="center"/>
        <w:rPr>
          <w:rFonts w:ascii="Arial" w:hAnsi="Arial" w:cs="Arial"/>
          <w:b/>
          <w:sz w:val="32"/>
          <w:lang w:val="es-CO"/>
        </w:rPr>
      </w:pPr>
    </w:p>
    <w:p w:rsidR="00313744" w:rsidRPr="00A46077" w:rsidRDefault="00313744" w:rsidP="00313744">
      <w:pPr>
        <w:jc w:val="center"/>
        <w:rPr>
          <w:rFonts w:ascii="Arial" w:hAnsi="Arial" w:cs="Arial"/>
          <w:b/>
          <w:sz w:val="32"/>
          <w:lang w:val="es-CO"/>
        </w:rPr>
      </w:pPr>
      <w:r w:rsidRPr="00A46077">
        <w:rPr>
          <w:rFonts w:ascii="Arial" w:hAnsi="Arial" w:cs="Arial"/>
          <w:b/>
          <w:sz w:val="32"/>
          <w:lang w:val="es-CO"/>
        </w:rPr>
        <w:t>BIORECURSOS S.A.</w:t>
      </w:r>
    </w:p>
    <w:p w:rsidR="00313744" w:rsidRPr="00A46077" w:rsidRDefault="00313744" w:rsidP="00313744">
      <w:pPr>
        <w:jc w:val="center"/>
        <w:rPr>
          <w:rFonts w:ascii="Arial" w:hAnsi="Arial" w:cs="Arial"/>
          <w:b/>
          <w:sz w:val="32"/>
          <w:lang w:val="es-CO"/>
        </w:rPr>
      </w:pPr>
      <w:r w:rsidRPr="00A46077">
        <w:rPr>
          <w:rFonts w:ascii="Arial" w:hAnsi="Arial" w:cs="Arial"/>
          <w:b/>
          <w:sz w:val="32"/>
          <w:lang w:val="es-CO"/>
        </w:rPr>
        <w:t>PROYECTO CAUCHERO KASSANDRA</w:t>
      </w:r>
    </w:p>
    <w:p w:rsidR="00313744" w:rsidRPr="00A46077" w:rsidRDefault="00313744" w:rsidP="00313744">
      <w:pPr>
        <w:jc w:val="center"/>
        <w:rPr>
          <w:rFonts w:ascii="Arial" w:hAnsi="Arial" w:cs="Arial"/>
          <w:b/>
          <w:sz w:val="36"/>
          <w:lang w:val="es-CO"/>
        </w:rPr>
      </w:pPr>
    </w:p>
    <w:p w:rsidR="00313744" w:rsidRPr="00A46077" w:rsidRDefault="00313744" w:rsidP="00313744">
      <w:pPr>
        <w:jc w:val="center"/>
        <w:rPr>
          <w:rFonts w:ascii="Arial" w:hAnsi="Arial" w:cs="Arial"/>
          <w:b/>
          <w:sz w:val="36"/>
          <w:lang w:val="es-CO"/>
        </w:rPr>
      </w:pPr>
    </w:p>
    <w:p w:rsidR="00313744" w:rsidRPr="00A46077" w:rsidRDefault="00313744" w:rsidP="00313744">
      <w:pPr>
        <w:jc w:val="center"/>
        <w:rPr>
          <w:rFonts w:ascii="Arial" w:hAnsi="Arial" w:cs="Arial"/>
          <w:b/>
          <w:sz w:val="36"/>
          <w:lang w:val="es-CO"/>
        </w:rPr>
      </w:pPr>
      <w:r w:rsidRPr="00A46077">
        <w:rPr>
          <w:rFonts w:ascii="Arial" w:hAnsi="Arial" w:cs="Arial"/>
          <w:b/>
          <w:sz w:val="36"/>
          <w:lang w:val="es-CO"/>
        </w:rPr>
        <w:t>HOJA DE VIDA LOTE N° 1</w:t>
      </w:r>
      <w:r w:rsidR="00661914" w:rsidRPr="00A46077">
        <w:rPr>
          <w:rFonts w:ascii="Arial" w:hAnsi="Arial" w:cs="Arial"/>
          <w:b/>
          <w:sz w:val="36"/>
          <w:lang w:val="es-CO"/>
        </w:rPr>
        <w:t>2</w:t>
      </w:r>
    </w:p>
    <w:p w:rsidR="00313744" w:rsidRPr="00A46077" w:rsidRDefault="00313744" w:rsidP="00313744">
      <w:pPr>
        <w:jc w:val="center"/>
        <w:rPr>
          <w:rFonts w:ascii="Arial" w:hAnsi="Arial" w:cs="Arial"/>
          <w:b/>
          <w:sz w:val="36"/>
          <w:lang w:val="es-CO"/>
        </w:rPr>
      </w:pPr>
    </w:p>
    <w:p w:rsidR="00313744" w:rsidRPr="00A46077" w:rsidRDefault="00313744" w:rsidP="00313744">
      <w:pPr>
        <w:jc w:val="center"/>
        <w:rPr>
          <w:rFonts w:ascii="Arial" w:hAnsi="Arial" w:cs="Arial"/>
          <w:b/>
          <w:sz w:val="36"/>
          <w:lang w:val="es-CO"/>
        </w:rPr>
      </w:pPr>
    </w:p>
    <w:p w:rsidR="00313744" w:rsidRPr="00A46077" w:rsidRDefault="00313744" w:rsidP="00313744">
      <w:pPr>
        <w:jc w:val="right"/>
        <w:rPr>
          <w:rFonts w:ascii="Calibri" w:hAnsi="Calibri" w:cs="Tahoma"/>
          <w:lang w:val="es-CO"/>
        </w:rPr>
      </w:pPr>
    </w:p>
    <w:p w:rsidR="00313744" w:rsidRPr="00A46077" w:rsidRDefault="00313744" w:rsidP="00313744">
      <w:pPr>
        <w:jc w:val="center"/>
        <w:rPr>
          <w:rFonts w:ascii="Calibri" w:hAnsi="Calibri" w:cs="Tahoma"/>
          <w:b/>
          <w:lang w:val="es-CO"/>
        </w:rPr>
      </w:pPr>
    </w:p>
    <w:p w:rsidR="00313744" w:rsidRPr="00A46077" w:rsidRDefault="00313744" w:rsidP="00313744">
      <w:pPr>
        <w:tabs>
          <w:tab w:val="left" w:pos="5693"/>
        </w:tabs>
        <w:rPr>
          <w:rFonts w:ascii="Calibri" w:hAnsi="Calibri"/>
          <w:lang w:val="es-CO"/>
        </w:rPr>
      </w:pPr>
      <w:r w:rsidRPr="00A46077">
        <w:rPr>
          <w:rFonts w:ascii="Calibri" w:hAnsi="Calibri"/>
          <w:lang w:val="es-CO"/>
        </w:rPr>
        <w:tab/>
      </w: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661914" w:rsidRPr="00A46077" w:rsidRDefault="00661914" w:rsidP="00313744">
      <w:pPr>
        <w:rPr>
          <w:rFonts w:ascii="Calibri" w:hAnsi="Calibri"/>
          <w:lang w:val="es-CO"/>
        </w:rPr>
      </w:pPr>
    </w:p>
    <w:p w:rsidR="00A46077" w:rsidRDefault="00A46077" w:rsidP="00313744">
      <w:pPr>
        <w:rPr>
          <w:rFonts w:ascii="Calibri" w:hAnsi="Calibri"/>
          <w:lang w:val="es-CO"/>
        </w:rPr>
      </w:pPr>
    </w:p>
    <w:p w:rsidR="00A46077" w:rsidRDefault="00A46077" w:rsidP="00313744">
      <w:pPr>
        <w:rPr>
          <w:rFonts w:ascii="Calibri" w:hAnsi="Calibri"/>
          <w:lang w:val="es-CO"/>
        </w:rPr>
      </w:pPr>
    </w:p>
    <w:p w:rsidR="00A46077" w:rsidRPr="00A46077" w:rsidRDefault="00A46077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numPr>
          <w:ilvl w:val="0"/>
          <w:numId w:val="2"/>
        </w:numPr>
        <w:rPr>
          <w:rFonts w:ascii="Arial" w:hAnsi="Arial" w:cs="Arial"/>
          <w:lang w:val="es-CO"/>
        </w:rPr>
      </w:pPr>
      <w:r w:rsidRPr="00A46077">
        <w:rPr>
          <w:rFonts w:ascii="Arial" w:hAnsi="Arial" w:cs="Arial"/>
          <w:color w:val="000000"/>
          <w:szCs w:val="22"/>
          <w:lang w:val="es-CO" w:eastAsia="es-CO"/>
        </w:rPr>
        <w:t>COORDENADAS UBICACIÓN LETREROS DEMARCACION LOTE</w:t>
      </w:r>
    </w:p>
    <w:p w:rsidR="00313744" w:rsidRPr="00A46077" w:rsidRDefault="00313744" w:rsidP="00313744">
      <w:pPr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tbl>
      <w:tblPr>
        <w:tblW w:w="6401" w:type="dxa"/>
        <w:jc w:val="center"/>
        <w:tblInd w:w="51" w:type="dxa"/>
        <w:tblCellMar>
          <w:left w:w="70" w:type="dxa"/>
          <w:right w:w="70" w:type="dxa"/>
        </w:tblCellMar>
        <w:tblLook w:val="04A0"/>
      </w:tblPr>
      <w:tblGrid>
        <w:gridCol w:w="1144"/>
        <w:gridCol w:w="1806"/>
        <w:gridCol w:w="1786"/>
        <w:gridCol w:w="1665"/>
      </w:tblGrid>
      <w:tr w:rsidR="00313744" w:rsidRPr="00A46077" w:rsidTr="00447044">
        <w:trPr>
          <w:trHeight w:val="532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44" w:rsidRPr="00A46077" w:rsidRDefault="00313744" w:rsidP="0044704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A46077">
              <w:rPr>
                <w:rFonts w:ascii="Arial" w:hAnsi="Arial" w:cs="Arial"/>
                <w:b/>
                <w:bCs/>
                <w:color w:val="000000"/>
                <w:szCs w:val="22"/>
                <w:lang w:val="es-CO" w:eastAsia="es-CO"/>
              </w:rPr>
              <w:t>LOTE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44" w:rsidRPr="00A46077" w:rsidRDefault="00313744" w:rsidP="0044704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A46077">
              <w:rPr>
                <w:rFonts w:ascii="Arial" w:hAnsi="Arial" w:cs="Arial"/>
                <w:b/>
                <w:bCs/>
                <w:color w:val="000000"/>
                <w:szCs w:val="22"/>
                <w:lang w:val="es-CO" w:eastAsia="es-CO"/>
              </w:rPr>
              <w:t>N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44" w:rsidRPr="00A46077" w:rsidRDefault="00313744" w:rsidP="0044704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A46077">
              <w:rPr>
                <w:rFonts w:ascii="Arial" w:hAnsi="Arial" w:cs="Arial"/>
                <w:b/>
                <w:bCs/>
                <w:color w:val="000000"/>
                <w:szCs w:val="22"/>
                <w:lang w:val="es-CO" w:eastAsia="es-CO"/>
              </w:rPr>
              <w:t>W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44" w:rsidRPr="00A46077" w:rsidRDefault="00313744" w:rsidP="0044704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A46077">
              <w:rPr>
                <w:rFonts w:ascii="Arial" w:hAnsi="Arial" w:cs="Arial"/>
                <w:b/>
                <w:bCs/>
                <w:color w:val="000000"/>
                <w:szCs w:val="22"/>
                <w:lang w:val="es-CO" w:eastAsia="es-CO"/>
              </w:rPr>
              <w:t>MSNM</w:t>
            </w:r>
          </w:p>
        </w:tc>
      </w:tr>
      <w:tr w:rsidR="00313744" w:rsidRPr="00A46077" w:rsidTr="00447044">
        <w:trPr>
          <w:trHeight w:val="505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44" w:rsidRPr="00A46077" w:rsidRDefault="00661914" w:rsidP="00447044">
            <w:pPr>
              <w:jc w:val="center"/>
              <w:rPr>
                <w:rFonts w:ascii="Arial" w:hAnsi="Arial" w:cs="Arial"/>
                <w:color w:val="000000"/>
                <w:lang w:val="es-CO"/>
              </w:rPr>
            </w:pPr>
            <w:r w:rsidRPr="00A4607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12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44" w:rsidRPr="00A46077" w:rsidRDefault="00661914" w:rsidP="00661914">
            <w:pPr>
              <w:jc w:val="right"/>
              <w:rPr>
                <w:rFonts w:ascii="Arial" w:hAnsi="Arial" w:cs="Arial"/>
                <w:color w:val="000000"/>
                <w:lang w:val="es-CO"/>
              </w:rPr>
            </w:pPr>
            <w:r w:rsidRPr="00A4607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04°24´10</w:t>
            </w:r>
            <w:r w:rsidR="00313744" w:rsidRPr="00A4607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.</w:t>
            </w:r>
            <w:r w:rsidRPr="00A4607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6</w:t>
            </w:r>
            <w:r w:rsidR="00313744" w:rsidRPr="00A4607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´´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44" w:rsidRPr="00A46077" w:rsidRDefault="00313744" w:rsidP="00661914">
            <w:pPr>
              <w:jc w:val="right"/>
              <w:rPr>
                <w:rFonts w:ascii="Arial" w:hAnsi="Arial" w:cs="Arial"/>
                <w:color w:val="000000"/>
                <w:lang w:val="es-CO"/>
              </w:rPr>
            </w:pPr>
            <w:r w:rsidRPr="00A4607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072°13´</w:t>
            </w:r>
            <w:r w:rsidR="00661914" w:rsidRPr="00A4607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06.6</w:t>
            </w:r>
            <w:r w:rsidRPr="00A4607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´´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44" w:rsidRPr="00A46077" w:rsidRDefault="00661914" w:rsidP="00447044">
            <w:pPr>
              <w:jc w:val="center"/>
              <w:rPr>
                <w:rFonts w:ascii="Arial" w:hAnsi="Arial" w:cs="Arial"/>
                <w:color w:val="000000"/>
                <w:lang w:val="es-CO"/>
              </w:rPr>
            </w:pPr>
            <w:r w:rsidRPr="00A4607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175</w:t>
            </w:r>
          </w:p>
        </w:tc>
      </w:tr>
    </w:tbl>
    <w:p w:rsidR="00313744" w:rsidRPr="00A46077" w:rsidRDefault="00313744" w:rsidP="00313744">
      <w:pPr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:rsidR="00313744" w:rsidRPr="00A46077" w:rsidRDefault="00313744" w:rsidP="00313744">
      <w:pPr>
        <w:rPr>
          <w:rFonts w:ascii="Arial" w:hAnsi="Arial" w:cs="Arial"/>
          <w:lang w:val="es-CO"/>
        </w:rPr>
      </w:pPr>
    </w:p>
    <w:p w:rsidR="00313744" w:rsidRPr="00A46077" w:rsidRDefault="00313744" w:rsidP="00313744">
      <w:pPr>
        <w:jc w:val="both"/>
        <w:rPr>
          <w:rFonts w:ascii="Arial" w:hAnsi="Arial" w:cs="Arial"/>
          <w:lang w:val="es-CO"/>
        </w:rPr>
      </w:pPr>
    </w:p>
    <w:p w:rsidR="00313744" w:rsidRPr="00A46077" w:rsidRDefault="00661914" w:rsidP="00313744">
      <w:pPr>
        <w:jc w:val="both"/>
        <w:rPr>
          <w:rFonts w:ascii="Arial" w:hAnsi="Arial" w:cs="Arial"/>
          <w:lang w:val="es-CO"/>
        </w:rPr>
      </w:pPr>
      <w:r w:rsidRPr="00A46077">
        <w:rPr>
          <w:rFonts w:ascii="Arial" w:hAnsi="Arial" w:cs="Arial"/>
          <w:lang w:val="es-CO"/>
        </w:rPr>
        <w:t xml:space="preserve">EL </w:t>
      </w:r>
      <w:r w:rsidRPr="00A46077">
        <w:rPr>
          <w:rFonts w:ascii="Arial" w:hAnsi="Arial" w:cs="Arial"/>
          <w:b/>
          <w:lang w:val="es-CO"/>
        </w:rPr>
        <w:t>LOTE 12</w:t>
      </w:r>
      <w:r w:rsidRPr="00A46077">
        <w:rPr>
          <w:rFonts w:ascii="Arial" w:hAnsi="Arial" w:cs="Arial"/>
          <w:lang w:val="es-CO"/>
        </w:rPr>
        <w:t xml:space="preserve"> COLINDA CON EL LOTE 13 Y 14 </w:t>
      </w:r>
      <w:r w:rsidR="00313744" w:rsidRPr="00A46077">
        <w:rPr>
          <w:rFonts w:ascii="Arial" w:hAnsi="Arial" w:cs="Arial"/>
          <w:lang w:val="es-CO"/>
        </w:rPr>
        <w:t>UNICAMENTE. ADICIONALMENTE ESTA BORDEADO EN UNA MAYOR PARTE POR LA MATA DE MONTE, CUENTA CON UN RESERVORIO D</w:t>
      </w:r>
      <w:r w:rsidRPr="00A46077">
        <w:rPr>
          <w:rFonts w:ascii="Arial" w:hAnsi="Arial" w:cs="Arial"/>
          <w:lang w:val="es-CO"/>
        </w:rPr>
        <w:t>E AGUA COLINDANTE CON EL LOTE 11</w:t>
      </w:r>
      <w:r w:rsidR="00313744" w:rsidRPr="00A46077">
        <w:rPr>
          <w:rFonts w:ascii="Arial" w:hAnsi="Arial" w:cs="Arial"/>
          <w:lang w:val="es-CO"/>
        </w:rPr>
        <w:t>.</w:t>
      </w: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tbl>
      <w:tblPr>
        <w:tblpPr w:leftFromText="141" w:rightFromText="141" w:vertAnchor="text" w:tblpY="-3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7"/>
        <w:gridCol w:w="7220"/>
      </w:tblGrid>
      <w:tr w:rsidR="00313744" w:rsidRPr="00A46077" w:rsidTr="00447044">
        <w:trPr>
          <w:trHeight w:val="253"/>
        </w:trPr>
        <w:tc>
          <w:tcPr>
            <w:tcW w:w="10467" w:type="dxa"/>
            <w:gridSpan w:val="2"/>
          </w:tcPr>
          <w:p w:rsidR="00313744" w:rsidRPr="00A46077" w:rsidRDefault="00313744" w:rsidP="00447044">
            <w:pPr>
              <w:jc w:val="center"/>
              <w:rPr>
                <w:rFonts w:ascii="Arial" w:hAnsi="Arial" w:cs="Arial"/>
                <w:b/>
                <w:i/>
                <w:lang w:val="es-CO"/>
              </w:rPr>
            </w:pPr>
            <w:r w:rsidRPr="00A46077">
              <w:rPr>
                <w:rFonts w:ascii="Arial" w:hAnsi="Arial" w:cs="Arial"/>
                <w:b/>
                <w:i/>
                <w:sz w:val="22"/>
                <w:szCs w:val="22"/>
                <w:lang w:val="es-CO"/>
              </w:rPr>
              <w:t>INFORMACION GENERAL</w:t>
            </w:r>
          </w:p>
        </w:tc>
      </w:tr>
      <w:tr w:rsidR="00313744" w:rsidRPr="00A46077" w:rsidTr="00447044">
        <w:trPr>
          <w:trHeight w:val="253"/>
        </w:trPr>
        <w:tc>
          <w:tcPr>
            <w:tcW w:w="3247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ARÉA:</w:t>
            </w:r>
          </w:p>
        </w:tc>
        <w:tc>
          <w:tcPr>
            <w:tcW w:w="7220" w:type="dxa"/>
          </w:tcPr>
          <w:p w:rsidR="00313744" w:rsidRPr="00A46077" w:rsidRDefault="00A46077" w:rsidP="00447044">
            <w:pPr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 xml:space="preserve">30.74 </w:t>
            </w:r>
            <w:proofErr w:type="spellStart"/>
            <w:r w:rsidR="00313744" w:rsidRPr="00A46077">
              <w:rPr>
                <w:rFonts w:ascii="Arial" w:hAnsi="Arial" w:cs="Arial"/>
                <w:sz w:val="22"/>
                <w:szCs w:val="22"/>
                <w:lang w:val="es-CO"/>
              </w:rPr>
              <w:t>Ha.</w:t>
            </w:r>
            <w:proofErr w:type="spellEnd"/>
          </w:p>
        </w:tc>
      </w:tr>
      <w:tr w:rsidR="00313744" w:rsidRPr="00A46077" w:rsidTr="00447044">
        <w:trPr>
          <w:trHeight w:val="253"/>
        </w:trPr>
        <w:tc>
          <w:tcPr>
            <w:tcW w:w="3247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CANTIDAD ARBOLES:</w:t>
            </w:r>
          </w:p>
        </w:tc>
        <w:tc>
          <w:tcPr>
            <w:tcW w:w="7220" w:type="dxa"/>
          </w:tcPr>
          <w:p w:rsidR="00313744" w:rsidRPr="00A46077" w:rsidRDefault="00A46077" w:rsidP="00A46077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>18.167</w:t>
            </w:r>
          </w:p>
        </w:tc>
      </w:tr>
      <w:tr w:rsidR="00313744" w:rsidRPr="00A46077" w:rsidTr="00447044">
        <w:trPr>
          <w:trHeight w:val="253"/>
        </w:trPr>
        <w:tc>
          <w:tcPr>
            <w:tcW w:w="3247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CANTIDAD DE SURCOS:</w:t>
            </w:r>
          </w:p>
        </w:tc>
        <w:tc>
          <w:tcPr>
            <w:tcW w:w="7220" w:type="dxa"/>
          </w:tcPr>
          <w:p w:rsidR="00313744" w:rsidRPr="00A46077" w:rsidRDefault="00A46077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>75</w:t>
            </w:r>
            <w:r w:rsidR="00313744" w:rsidRPr="00A46077">
              <w:rPr>
                <w:rFonts w:ascii="Arial" w:hAnsi="Arial" w:cs="Arial"/>
                <w:sz w:val="22"/>
                <w:szCs w:val="22"/>
                <w:lang w:val="es-CO"/>
              </w:rPr>
              <w:t xml:space="preserve"> Surcos</w:t>
            </w:r>
          </w:p>
        </w:tc>
      </w:tr>
      <w:tr w:rsidR="00313744" w:rsidRPr="00A46077" w:rsidTr="00447044">
        <w:trPr>
          <w:trHeight w:val="504"/>
        </w:trPr>
        <w:tc>
          <w:tcPr>
            <w:tcW w:w="3247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PROMEDIO ARBOLES HECTAREA:</w:t>
            </w:r>
          </w:p>
        </w:tc>
        <w:tc>
          <w:tcPr>
            <w:tcW w:w="7220" w:type="dxa"/>
          </w:tcPr>
          <w:p w:rsidR="00313744" w:rsidRPr="00A46077" w:rsidRDefault="00A46077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>590.98</w:t>
            </w:r>
            <w:r w:rsidR="00313744" w:rsidRPr="00A46077">
              <w:rPr>
                <w:rFonts w:ascii="Arial" w:hAnsi="Arial" w:cs="Arial"/>
                <w:sz w:val="22"/>
                <w:szCs w:val="22"/>
                <w:lang w:val="es-CO"/>
              </w:rPr>
              <w:t xml:space="preserve">  Arboles </w:t>
            </w:r>
          </w:p>
        </w:tc>
      </w:tr>
      <w:tr w:rsidR="00313744" w:rsidRPr="00A46077" w:rsidTr="00447044">
        <w:trPr>
          <w:trHeight w:val="520"/>
        </w:trPr>
        <w:tc>
          <w:tcPr>
            <w:tcW w:w="3247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TOPOGRAFIA:</w:t>
            </w:r>
          </w:p>
        </w:tc>
        <w:tc>
          <w:tcPr>
            <w:tcW w:w="7220" w:type="dxa"/>
          </w:tcPr>
          <w:p w:rsidR="00313744" w:rsidRPr="00A46077" w:rsidRDefault="00313744" w:rsidP="00447044">
            <w:pPr>
              <w:rPr>
                <w:rFonts w:ascii="Arial" w:hAnsi="Arial" w:cs="Arial"/>
                <w:lang w:val="es-CO"/>
              </w:rPr>
            </w:pPr>
          </w:p>
        </w:tc>
      </w:tr>
      <w:tr w:rsidR="00313744" w:rsidRPr="00A46077" w:rsidTr="00447044">
        <w:trPr>
          <w:trHeight w:val="253"/>
        </w:trPr>
        <w:tc>
          <w:tcPr>
            <w:tcW w:w="3247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METODO SIEMBRA:</w:t>
            </w:r>
          </w:p>
        </w:tc>
        <w:tc>
          <w:tcPr>
            <w:tcW w:w="7220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 xml:space="preserve">Surco Sencillo </w:t>
            </w:r>
          </w:p>
        </w:tc>
      </w:tr>
      <w:tr w:rsidR="00313744" w:rsidRPr="00A46077" w:rsidTr="00447044">
        <w:trPr>
          <w:trHeight w:val="253"/>
        </w:trPr>
        <w:tc>
          <w:tcPr>
            <w:tcW w:w="3247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CLÓN:</w:t>
            </w:r>
          </w:p>
        </w:tc>
        <w:tc>
          <w:tcPr>
            <w:tcW w:w="7220" w:type="dxa"/>
          </w:tcPr>
          <w:p w:rsidR="00313744" w:rsidRPr="00A46077" w:rsidRDefault="00A46077" w:rsidP="00447044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PB 260</w:t>
            </w:r>
          </w:p>
        </w:tc>
      </w:tr>
      <w:tr w:rsidR="00313744" w:rsidRPr="00A46077" w:rsidTr="00447044">
        <w:trPr>
          <w:trHeight w:val="772"/>
        </w:trPr>
        <w:tc>
          <w:tcPr>
            <w:tcW w:w="3247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CANTIDAD DE INVENTARIOS REALIZADOS:</w:t>
            </w:r>
          </w:p>
        </w:tc>
        <w:tc>
          <w:tcPr>
            <w:tcW w:w="7220" w:type="dxa"/>
          </w:tcPr>
          <w:p w:rsidR="00313744" w:rsidRPr="00A46077" w:rsidRDefault="00313744" w:rsidP="00447044">
            <w:pPr>
              <w:rPr>
                <w:rFonts w:ascii="Arial" w:hAnsi="Arial" w:cs="Arial"/>
                <w:lang w:val="es-CO"/>
              </w:rPr>
            </w:pPr>
          </w:p>
        </w:tc>
      </w:tr>
      <w:tr w:rsidR="00313744" w:rsidRPr="00A46077" w:rsidTr="00447044">
        <w:trPr>
          <w:trHeight w:val="799"/>
        </w:trPr>
        <w:tc>
          <w:tcPr>
            <w:tcW w:w="3247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INVENTARIOS REALIZADOS POR:</w:t>
            </w:r>
          </w:p>
        </w:tc>
        <w:tc>
          <w:tcPr>
            <w:tcW w:w="7220" w:type="dxa"/>
          </w:tcPr>
          <w:p w:rsidR="00313744" w:rsidRPr="00A46077" w:rsidRDefault="00313744" w:rsidP="00447044">
            <w:pPr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</w:tr>
      <w:tr w:rsidR="00313744" w:rsidRPr="00A46077" w:rsidTr="00447044">
        <w:trPr>
          <w:trHeight w:val="379"/>
        </w:trPr>
        <w:tc>
          <w:tcPr>
            <w:tcW w:w="3247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PROCENDIA DE LOS ARBOLES:</w:t>
            </w:r>
          </w:p>
        </w:tc>
        <w:tc>
          <w:tcPr>
            <w:tcW w:w="7220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</w:p>
        </w:tc>
      </w:tr>
      <w:tr w:rsidR="00313744" w:rsidRPr="00A46077" w:rsidTr="00447044">
        <w:trPr>
          <w:trHeight w:val="253"/>
        </w:trPr>
        <w:tc>
          <w:tcPr>
            <w:tcW w:w="3247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PROCEDENCIA SEMILLA:</w:t>
            </w:r>
          </w:p>
        </w:tc>
        <w:tc>
          <w:tcPr>
            <w:tcW w:w="7220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</w:p>
        </w:tc>
      </w:tr>
      <w:tr w:rsidR="00313744" w:rsidRPr="00A46077" w:rsidTr="00447044">
        <w:trPr>
          <w:trHeight w:val="253"/>
        </w:trPr>
        <w:tc>
          <w:tcPr>
            <w:tcW w:w="3247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FECHA SIEMBRA:</w:t>
            </w:r>
          </w:p>
        </w:tc>
        <w:tc>
          <w:tcPr>
            <w:tcW w:w="7220" w:type="dxa"/>
          </w:tcPr>
          <w:p w:rsidR="00313744" w:rsidRPr="00A46077" w:rsidRDefault="00A46077" w:rsidP="00A46077">
            <w:pPr>
              <w:tabs>
                <w:tab w:val="left" w:pos="5961"/>
              </w:tabs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DEL 10 AL 22 DE JUNIO DEL 2010</w:t>
            </w:r>
          </w:p>
        </w:tc>
      </w:tr>
      <w:tr w:rsidR="00313744" w:rsidRPr="00A46077" w:rsidTr="00447044">
        <w:trPr>
          <w:trHeight w:val="504"/>
        </w:trPr>
        <w:tc>
          <w:tcPr>
            <w:tcW w:w="3247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PORCENTAJE RESIEMBRAS:</w:t>
            </w:r>
          </w:p>
        </w:tc>
        <w:tc>
          <w:tcPr>
            <w:tcW w:w="7220" w:type="dxa"/>
          </w:tcPr>
          <w:p w:rsidR="00313744" w:rsidRPr="00A46077" w:rsidRDefault="00313744" w:rsidP="00447044">
            <w:pPr>
              <w:rPr>
                <w:rFonts w:ascii="Arial" w:hAnsi="Arial" w:cs="Arial"/>
                <w:lang w:val="es-CO"/>
              </w:rPr>
            </w:pPr>
          </w:p>
        </w:tc>
      </w:tr>
      <w:tr w:rsidR="00313744" w:rsidRPr="00A46077" w:rsidTr="00447044">
        <w:trPr>
          <w:trHeight w:val="2144"/>
        </w:trPr>
        <w:tc>
          <w:tcPr>
            <w:tcW w:w="3247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PREPARACION SUELOS:</w:t>
            </w:r>
          </w:p>
        </w:tc>
        <w:tc>
          <w:tcPr>
            <w:tcW w:w="7220" w:type="dxa"/>
          </w:tcPr>
          <w:p w:rsidR="00313744" w:rsidRPr="00A46077" w:rsidRDefault="00313744" w:rsidP="00313744">
            <w:pPr>
              <w:numPr>
                <w:ilvl w:val="0"/>
                <w:numId w:val="1"/>
              </w:numPr>
              <w:ind w:left="297" w:hanging="142"/>
              <w:rPr>
                <w:rFonts w:ascii="Arial" w:hAnsi="Arial" w:cs="Arial"/>
                <w:lang w:val="es-CO"/>
              </w:rPr>
            </w:pPr>
          </w:p>
        </w:tc>
      </w:tr>
      <w:tr w:rsidR="00313744" w:rsidRPr="00A46077" w:rsidTr="00447044">
        <w:trPr>
          <w:trHeight w:val="253"/>
        </w:trPr>
        <w:tc>
          <w:tcPr>
            <w:tcW w:w="3247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ESTADO INICIAL LOTE:</w:t>
            </w:r>
          </w:p>
        </w:tc>
        <w:tc>
          <w:tcPr>
            <w:tcW w:w="7220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</w:p>
        </w:tc>
      </w:tr>
      <w:tr w:rsidR="00313744" w:rsidRPr="00A46077" w:rsidTr="00447044">
        <w:trPr>
          <w:trHeight w:val="253"/>
        </w:trPr>
        <w:tc>
          <w:tcPr>
            <w:tcW w:w="3247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CULTIVOS INTERMEDIOS:</w:t>
            </w:r>
          </w:p>
        </w:tc>
        <w:tc>
          <w:tcPr>
            <w:tcW w:w="7220" w:type="dxa"/>
          </w:tcPr>
          <w:p w:rsidR="00313744" w:rsidRPr="00A46077" w:rsidRDefault="00A46077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MUCUNA</w:t>
            </w:r>
          </w:p>
        </w:tc>
      </w:tr>
      <w:tr w:rsidR="00313744" w:rsidRPr="00A46077" w:rsidTr="00447044">
        <w:trPr>
          <w:trHeight w:val="504"/>
        </w:trPr>
        <w:tc>
          <w:tcPr>
            <w:tcW w:w="3247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CANTIDAD CAL APLICADA:</w:t>
            </w:r>
          </w:p>
        </w:tc>
        <w:tc>
          <w:tcPr>
            <w:tcW w:w="7220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</w:p>
        </w:tc>
      </w:tr>
      <w:tr w:rsidR="00313744" w:rsidRPr="00A46077" w:rsidTr="00447044">
        <w:trPr>
          <w:trHeight w:val="5283"/>
        </w:trPr>
        <w:tc>
          <w:tcPr>
            <w:tcW w:w="3247" w:type="dxa"/>
            <w:vAlign w:val="center"/>
          </w:tcPr>
          <w:p w:rsidR="00313744" w:rsidRPr="00A46077" w:rsidRDefault="00313744" w:rsidP="00447044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lastRenderedPageBreak/>
              <w:t>FERTILIZACIONES:</w:t>
            </w:r>
          </w:p>
        </w:tc>
        <w:tc>
          <w:tcPr>
            <w:tcW w:w="7220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>FORMULA 2009:</w:t>
            </w:r>
          </w:p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>40 GRS UREA</w:t>
            </w:r>
          </w:p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>40 GRS KCL</w:t>
            </w:r>
          </w:p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>20 GRS DAP</w:t>
            </w:r>
          </w:p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>5 GRS  BORO AGRICOLA</w:t>
            </w:r>
          </w:p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>2.5 GRS SULFATO DE ZINC</w:t>
            </w:r>
          </w:p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>(107.5 GRS POR PLANTA)</w:t>
            </w:r>
          </w:p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>2  VECES AL AÑO</w:t>
            </w:r>
          </w:p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</w:p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>FORMULA 2010</w:t>
            </w:r>
          </w:p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>60 GRS UREA</w:t>
            </w:r>
          </w:p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>60 GRS KCL</w:t>
            </w:r>
          </w:p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>30 GRS DAP</w:t>
            </w:r>
          </w:p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>30 GRS SULFATO DE MAGNECIO</w:t>
            </w:r>
          </w:p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>10 GRS BORO AGRICOLA</w:t>
            </w:r>
          </w:p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>5 GRS SULFATO DE ZINC</w:t>
            </w:r>
          </w:p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>5 GRS DE SULFATO DE COBRE</w:t>
            </w:r>
          </w:p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>(200 GRS POR PLANTA</w:t>
            </w:r>
          </w:p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>3 VECES AL AÑO</w:t>
            </w:r>
          </w:p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</w:p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 xml:space="preserve">* El método de fertilización es: se abre un hueco a 60 0 80 cm. del tallo del árbol y se </w:t>
            </w:r>
            <w:proofErr w:type="spellStart"/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>hecha</w:t>
            </w:r>
            <w:proofErr w:type="spellEnd"/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 xml:space="preserve"> el fertilizante dentro del hueco y se tapa.</w:t>
            </w:r>
          </w:p>
        </w:tc>
      </w:tr>
    </w:tbl>
    <w:p w:rsidR="00313744" w:rsidRPr="00A46077" w:rsidRDefault="00313744" w:rsidP="00313744">
      <w:pPr>
        <w:rPr>
          <w:rFonts w:ascii="Calibri" w:hAnsi="Calibri"/>
          <w:lang w:val="es-CO"/>
        </w:rPr>
      </w:pPr>
    </w:p>
    <w:tbl>
      <w:tblPr>
        <w:tblpPr w:leftFromText="141" w:rightFromText="141" w:vertAnchor="text" w:tblpY="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4"/>
        <w:gridCol w:w="7210"/>
      </w:tblGrid>
      <w:tr w:rsidR="00313744" w:rsidRPr="00A46077" w:rsidTr="00447044">
        <w:trPr>
          <w:trHeight w:val="1166"/>
        </w:trPr>
        <w:tc>
          <w:tcPr>
            <w:tcW w:w="3244" w:type="dxa"/>
            <w:vAlign w:val="center"/>
          </w:tcPr>
          <w:p w:rsidR="00313744" w:rsidRPr="00A46077" w:rsidRDefault="00313744" w:rsidP="00447044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PLATEOS QUIMICOS:</w:t>
            </w:r>
          </w:p>
        </w:tc>
        <w:tc>
          <w:tcPr>
            <w:tcW w:w="7210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ab/>
            </w: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ab/>
            </w: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ab/>
            </w: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ab/>
            </w:r>
            <w:r w:rsidRPr="00A46077">
              <w:rPr>
                <w:rFonts w:ascii="Arial" w:hAnsi="Arial" w:cs="Arial"/>
                <w:sz w:val="22"/>
                <w:szCs w:val="22"/>
                <w:lang w:val="es-CO"/>
              </w:rPr>
              <w:tab/>
            </w:r>
          </w:p>
        </w:tc>
      </w:tr>
      <w:tr w:rsidR="00313744" w:rsidRPr="00A46077" w:rsidTr="00447044">
        <w:trPr>
          <w:trHeight w:val="1073"/>
        </w:trPr>
        <w:tc>
          <w:tcPr>
            <w:tcW w:w="3244" w:type="dxa"/>
            <w:vAlign w:val="center"/>
          </w:tcPr>
          <w:p w:rsidR="00313744" w:rsidRPr="00A46077" w:rsidRDefault="00313744" w:rsidP="00447044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PLATEOS MANUAL AZADON:</w:t>
            </w:r>
          </w:p>
        </w:tc>
        <w:tc>
          <w:tcPr>
            <w:tcW w:w="7210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</w:p>
        </w:tc>
      </w:tr>
      <w:tr w:rsidR="00313744" w:rsidRPr="00A46077" w:rsidTr="00447044">
        <w:trPr>
          <w:trHeight w:val="430"/>
        </w:trPr>
        <w:tc>
          <w:tcPr>
            <w:tcW w:w="3244" w:type="dxa"/>
            <w:vAlign w:val="center"/>
          </w:tcPr>
          <w:p w:rsidR="00313744" w:rsidRPr="00A46077" w:rsidRDefault="00313744" w:rsidP="00447044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CONTROL MALEZAS EN CALLES:</w:t>
            </w:r>
          </w:p>
        </w:tc>
        <w:tc>
          <w:tcPr>
            <w:tcW w:w="7210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</w:p>
        </w:tc>
      </w:tr>
      <w:tr w:rsidR="00313744" w:rsidRPr="00A46077" w:rsidTr="00447044">
        <w:trPr>
          <w:trHeight w:val="1994"/>
        </w:trPr>
        <w:tc>
          <w:tcPr>
            <w:tcW w:w="3244" w:type="dxa"/>
            <w:vAlign w:val="center"/>
          </w:tcPr>
          <w:p w:rsidR="00313744" w:rsidRPr="00A46077" w:rsidRDefault="00313744" w:rsidP="00447044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CONTROLES BIOLOGICOS:</w:t>
            </w:r>
          </w:p>
        </w:tc>
        <w:tc>
          <w:tcPr>
            <w:tcW w:w="7210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</w:p>
        </w:tc>
      </w:tr>
      <w:tr w:rsidR="00313744" w:rsidRPr="00A46077" w:rsidTr="00447044">
        <w:trPr>
          <w:trHeight w:val="575"/>
        </w:trPr>
        <w:tc>
          <w:tcPr>
            <w:tcW w:w="3244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APLICACIONES FUNGICIDAS:</w:t>
            </w:r>
          </w:p>
        </w:tc>
        <w:tc>
          <w:tcPr>
            <w:tcW w:w="7210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</w:p>
        </w:tc>
      </w:tr>
      <w:tr w:rsidR="00313744" w:rsidRPr="00A46077" w:rsidTr="00447044">
        <w:trPr>
          <w:trHeight w:val="1972"/>
        </w:trPr>
        <w:tc>
          <w:tcPr>
            <w:tcW w:w="3244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METODOS DE FORMACION DE COPA:</w:t>
            </w:r>
          </w:p>
        </w:tc>
        <w:tc>
          <w:tcPr>
            <w:tcW w:w="7210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</w:p>
        </w:tc>
      </w:tr>
      <w:tr w:rsidR="00313744" w:rsidRPr="00A46077" w:rsidTr="00447044">
        <w:trPr>
          <w:trHeight w:val="430"/>
        </w:trPr>
        <w:tc>
          <w:tcPr>
            <w:tcW w:w="3244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CONTROL ENFERMEDADES:</w:t>
            </w:r>
          </w:p>
        </w:tc>
        <w:tc>
          <w:tcPr>
            <w:tcW w:w="7210" w:type="dxa"/>
          </w:tcPr>
          <w:p w:rsidR="00A46077" w:rsidRDefault="00A46077" w:rsidP="00A46077">
            <w:pPr>
              <w:pStyle w:val="Prrafodelista"/>
              <w:numPr>
                <w:ilvl w:val="0"/>
                <w:numId w:val="5"/>
              </w:numPr>
              <w:tabs>
                <w:tab w:val="left" w:pos="442"/>
                <w:tab w:val="left" w:pos="584"/>
              </w:tabs>
              <w:spacing w:after="0" w:line="240" w:lineRule="auto"/>
              <w:ind w:left="442" w:hanging="56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DEBIDO A QUE ESTE CLON ES ALTAMENTE SUCEPTIBLE PRESENTA BROTES CONTINUOS DE MAL SURAMERICA, QUE SE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HA VENIDO CONTROLANDO CON APLICACIONES.</w:t>
            </w:r>
          </w:p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</w:p>
        </w:tc>
      </w:tr>
      <w:tr w:rsidR="00313744" w:rsidRPr="00A46077" w:rsidTr="00447044">
        <w:trPr>
          <w:trHeight w:val="889"/>
        </w:trPr>
        <w:tc>
          <w:tcPr>
            <w:tcW w:w="3244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lastRenderedPageBreak/>
              <w:t>LABORES DE DESCHUPONAMIENTO:</w:t>
            </w:r>
          </w:p>
        </w:tc>
        <w:tc>
          <w:tcPr>
            <w:tcW w:w="7210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</w:p>
        </w:tc>
      </w:tr>
      <w:tr w:rsidR="00313744" w:rsidRPr="00A46077" w:rsidTr="00447044">
        <w:trPr>
          <w:trHeight w:val="569"/>
        </w:trPr>
        <w:tc>
          <w:tcPr>
            <w:tcW w:w="3244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color w:val="0070C0"/>
                <w:lang w:val="es-CO"/>
              </w:rPr>
            </w:pPr>
            <w:r w:rsidRPr="00A46077">
              <w:rPr>
                <w:rFonts w:ascii="Arial" w:hAnsi="Arial" w:cs="Arial"/>
                <w:color w:val="0070C0"/>
                <w:sz w:val="22"/>
                <w:szCs w:val="22"/>
                <w:lang w:val="es-CO"/>
              </w:rPr>
              <w:t>ADICION DE CALDOLOMITA:</w:t>
            </w:r>
          </w:p>
        </w:tc>
        <w:tc>
          <w:tcPr>
            <w:tcW w:w="7210" w:type="dxa"/>
          </w:tcPr>
          <w:p w:rsidR="00313744" w:rsidRPr="00A46077" w:rsidRDefault="00313744" w:rsidP="00447044">
            <w:pPr>
              <w:tabs>
                <w:tab w:val="left" w:pos="720"/>
              </w:tabs>
              <w:rPr>
                <w:rFonts w:ascii="Arial" w:hAnsi="Arial" w:cs="Arial"/>
                <w:lang w:val="es-CO"/>
              </w:rPr>
            </w:pPr>
          </w:p>
        </w:tc>
      </w:tr>
    </w:tbl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jc w:val="center"/>
        <w:rPr>
          <w:rFonts w:ascii="Arial" w:hAnsi="Arial" w:cs="Arial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Default="00313744" w:rsidP="00313744">
      <w:pPr>
        <w:rPr>
          <w:rFonts w:ascii="Calibri" w:hAnsi="Calibri"/>
          <w:lang w:val="es-CO"/>
        </w:rPr>
      </w:pPr>
    </w:p>
    <w:p w:rsidR="00A46077" w:rsidRDefault="00A46077" w:rsidP="00313744">
      <w:pPr>
        <w:rPr>
          <w:rFonts w:ascii="Calibri" w:hAnsi="Calibri"/>
          <w:lang w:val="es-CO"/>
        </w:rPr>
      </w:pPr>
    </w:p>
    <w:p w:rsidR="00A46077" w:rsidRDefault="00A46077" w:rsidP="00313744">
      <w:pPr>
        <w:rPr>
          <w:rFonts w:ascii="Calibri" w:hAnsi="Calibri"/>
          <w:lang w:val="es-CO"/>
        </w:rPr>
      </w:pPr>
    </w:p>
    <w:p w:rsidR="00A46077" w:rsidRDefault="00A46077" w:rsidP="00313744">
      <w:pPr>
        <w:rPr>
          <w:rFonts w:ascii="Calibri" w:hAnsi="Calibri"/>
          <w:lang w:val="es-CO"/>
        </w:rPr>
      </w:pPr>
    </w:p>
    <w:p w:rsidR="00A46077" w:rsidRDefault="00A46077" w:rsidP="00313744">
      <w:pPr>
        <w:rPr>
          <w:rFonts w:ascii="Calibri" w:hAnsi="Calibri"/>
          <w:lang w:val="es-CO"/>
        </w:rPr>
      </w:pPr>
    </w:p>
    <w:p w:rsidR="00A46077" w:rsidRDefault="00A46077" w:rsidP="00313744">
      <w:pPr>
        <w:rPr>
          <w:rFonts w:ascii="Calibri" w:hAnsi="Calibri"/>
          <w:lang w:val="es-CO"/>
        </w:rPr>
      </w:pPr>
    </w:p>
    <w:p w:rsidR="00A46077" w:rsidRDefault="00A46077" w:rsidP="00313744">
      <w:pPr>
        <w:rPr>
          <w:rFonts w:ascii="Calibri" w:hAnsi="Calibri"/>
          <w:lang w:val="es-CO"/>
        </w:rPr>
      </w:pPr>
    </w:p>
    <w:p w:rsidR="00A46077" w:rsidRDefault="00A46077" w:rsidP="00313744">
      <w:pPr>
        <w:rPr>
          <w:rFonts w:ascii="Calibri" w:hAnsi="Calibri"/>
          <w:lang w:val="es-CO"/>
        </w:rPr>
      </w:pPr>
    </w:p>
    <w:p w:rsidR="00A46077" w:rsidRDefault="00A46077" w:rsidP="00313744">
      <w:pPr>
        <w:rPr>
          <w:rFonts w:ascii="Calibri" w:hAnsi="Calibri"/>
          <w:lang w:val="es-CO"/>
        </w:rPr>
      </w:pPr>
    </w:p>
    <w:p w:rsidR="00A46077" w:rsidRDefault="00A46077" w:rsidP="00313744">
      <w:pPr>
        <w:rPr>
          <w:rFonts w:ascii="Calibri" w:hAnsi="Calibri"/>
          <w:lang w:val="es-CO"/>
        </w:rPr>
      </w:pPr>
    </w:p>
    <w:p w:rsidR="00A46077" w:rsidRDefault="00A46077" w:rsidP="00313744">
      <w:pPr>
        <w:rPr>
          <w:rFonts w:ascii="Calibri" w:hAnsi="Calibri"/>
          <w:lang w:val="es-CO"/>
        </w:rPr>
      </w:pPr>
    </w:p>
    <w:p w:rsidR="00A46077" w:rsidRDefault="00A46077" w:rsidP="00313744">
      <w:pPr>
        <w:rPr>
          <w:rFonts w:ascii="Calibri" w:hAnsi="Calibri"/>
          <w:lang w:val="es-CO"/>
        </w:rPr>
      </w:pPr>
    </w:p>
    <w:p w:rsidR="00A46077" w:rsidRDefault="00A46077" w:rsidP="00313744">
      <w:pPr>
        <w:rPr>
          <w:rFonts w:ascii="Calibri" w:hAnsi="Calibri"/>
          <w:lang w:val="es-CO"/>
        </w:rPr>
      </w:pPr>
    </w:p>
    <w:p w:rsidR="00A46077" w:rsidRDefault="00A46077" w:rsidP="00313744">
      <w:pPr>
        <w:rPr>
          <w:rFonts w:ascii="Calibri" w:hAnsi="Calibri"/>
          <w:lang w:val="es-CO"/>
        </w:rPr>
      </w:pPr>
    </w:p>
    <w:p w:rsidR="00A46077" w:rsidRDefault="00A46077" w:rsidP="00313744">
      <w:pPr>
        <w:rPr>
          <w:rFonts w:ascii="Calibri" w:hAnsi="Calibri"/>
          <w:lang w:val="es-CO"/>
        </w:rPr>
      </w:pPr>
    </w:p>
    <w:p w:rsidR="00A46077" w:rsidRDefault="00A46077" w:rsidP="00313744">
      <w:pPr>
        <w:rPr>
          <w:rFonts w:ascii="Calibri" w:hAnsi="Calibri"/>
          <w:lang w:val="es-CO"/>
        </w:rPr>
      </w:pPr>
    </w:p>
    <w:p w:rsidR="00A46077" w:rsidRDefault="00A46077" w:rsidP="00313744">
      <w:pPr>
        <w:rPr>
          <w:rFonts w:ascii="Calibri" w:hAnsi="Calibri"/>
          <w:lang w:val="es-CO"/>
        </w:rPr>
      </w:pPr>
    </w:p>
    <w:p w:rsidR="00A46077" w:rsidRDefault="00A46077" w:rsidP="00313744">
      <w:pPr>
        <w:rPr>
          <w:rFonts w:ascii="Calibri" w:hAnsi="Calibri"/>
          <w:lang w:val="es-CO"/>
        </w:rPr>
      </w:pPr>
    </w:p>
    <w:p w:rsidR="00A46077" w:rsidRDefault="00A46077" w:rsidP="00313744">
      <w:pPr>
        <w:rPr>
          <w:rFonts w:ascii="Calibri" w:hAnsi="Calibri"/>
          <w:lang w:val="es-CO"/>
        </w:rPr>
      </w:pPr>
    </w:p>
    <w:p w:rsidR="00A46077" w:rsidRDefault="00A46077" w:rsidP="00313744">
      <w:pPr>
        <w:rPr>
          <w:rFonts w:ascii="Calibri" w:hAnsi="Calibri"/>
          <w:lang w:val="es-CO"/>
        </w:rPr>
      </w:pPr>
    </w:p>
    <w:p w:rsidR="00A46077" w:rsidRPr="00A46077" w:rsidRDefault="00A46077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  <w:r w:rsidRPr="00A46077">
        <w:rPr>
          <w:rFonts w:ascii="Calibri" w:hAnsi="Calibri"/>
          <w:lang w:val="es-CO"/>
        </w:rPr>
        <w:lastRenderedPageBreak/>
        <w:t>Adjunto:</w:t>
      </w:r>
    </w:p>
    <w:p w:rsidR="00313744" w:rsidRPr="00A46077" w:rsidRDefault="00A46077" w:rsidP="00313744">
      <w:pPr>
        <w:numPr>
          <w:ilvl w:val="0"/>
          <w:numId w:val="3"/>
        </w:numPr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I</w:t>
      </w:r>
      <w:r w:rsidR="00313744" w:rsidRPr="00A46077">
        <w:rPr>
          <w:rFonts w:ascii="Calibri" w:hAnsi="Calibri"/>
          <w:lang w:val="es-CO"/>
        </w:rPr>
        <w:t>magen Fotográfica Lote</w:t>
      </w: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A46077" w:rsidP="00313744">
      <w:pPr>
        <w:rPr>
          <w:rFonts w:ascii="Calibri" w:hAnsi="Calibri"/>
          <w:lang w:val="es-CO"/>
        </w:rPr>
      </w:pPr>
      <w:r>
        <w:rPr>
          <w:rFonts w:ascii="Calibri" w:hAnsi="Calibri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594995</wp:posOffset>
            </wp:positionH>
            <wp:positionV relativeFrom="paragraph">
              <wp:posOffset>10795</wp:posOffset>
            </wp:positionV>
            <wp:extent cx="5645150" cy="6876415"/>
            <wp:effectExtent l="133350" t="76200" r="127000" b="76835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5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68764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  <w:r w:rsidRPr="00A46077">
        <w:rPr>
          <w:rFonts w:ascii="Calibri" w:hAnsi="Calibri"/>
          <w:lang w:val="es-CO"/>
        </w:rPr>
        <w:tab/>
      </w: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9"/>
        <w:gridCol w:w="4489"/>
      </w:tblGrid>
      <w:tr w:rsidR="0025698D" w:rsidRPr="001E3101" w:rsidTr="00925EFB">
        <w:trPr>
          <w:jc w:val="center"/>
        </w:trPr>
        <w:tc>
          <w:tcPr>
            <w:tcW w:w="8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8D" w:rsidRPr="001E3101" w:rsidRDefault="0025698D" w:rsidP="00925E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101">
              <w:rPr>
                <w:rFonts w:ascii="Arial" w:hAnsi="Arial" w:cs="Arial"/>
                <w:b/>
                <w:sz w:val="22"/>
                <w:szCs w:val="22"/>
              </w:rPr>
              <w:t>INFORMACION GENERAL</w:t>
            </w:r>
          </w:p>
        </w:tc>
      </w:tr>
      <w:tr w:rsidR="0025698D" w:rsidRPr="001E3101" w:rsidTr="00925EFB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8D" w:rsidRPr="001E3101" w:rsidRDefault="0025698D" w:rsidP="00925EF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101">
              <w:rPr>
                <w:rFonts w:ascii="Arial" w:hAnsi="Arial" w:cs="Arial"/>
                <w:color w:val="0070C0"/>
                <w:sz w:val="22"/>
                <w:szCs w:val="22"/>
              </w:rPr>
              <w:t xml:space="preserve">AREA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8D" w:rsidRPr="001E3101" w:rsidRDefault="0025698D" w:rsidP="00925EFB">
            <w:pPr>
              <w:rPr>
                <w:rFonts w:ascii="Arial" w:hAnsi="Arial" w:cs="Arial"/>
                <w:sz w:val="22"/>
                <w:szCs w:val="22"/>
              </w:rPr>
            </w:pPr>
            <w:r w:rsidRPr="001E3101">
              <w:rPr>
                <w:rFonts w:ascii="Arial" w:hAnsi="Arial" w:cs="Arial"/>
                <w:sz w:val="22"/>
                <w:szCs w:val="22"/>
              </w:rPr>
              <w:t xml:space="preserve">30.74 </w:t>
            </w:r>
            <w:proofErr w:type="spellStart"/>
            <w:r w:rsidRPr="001E3101">
              <w:rPr>
                <w:rFonts w:ascii="Arial" w:hAnsi="Arial" w:cs="Arial"/>
                <w:sz w:val="22"/>
                <w:szCs w:val="22"/>
              </w:rPr>
              <w:t>Ha.</w:t>
            </w:r>
            <w:proofErr w:type="spellEnd"/>
          </w:p>
        </w:tc>
      </w:tr>
      <w:tr w:rsidR="0025698D" w:rsidRPr="001E3101" w:rsidTr="00925EFB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8D" w:rsidRPr="001E3101" w:rsidRDefault="0025698D" w:rsidP="00925EF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101">
              <w:rPr>
                <w:rFonts w:ascii="Arial" w:hAnsi="Arial" w:cs="Arial"/>
                <w:color w:val="0070C0"/>
                <w:sz w:val="22"/>
                <w:szCs w:val="22"/>
              </w:rPr>
              <w:t>CANTIDAD DE ARBOLES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8D" w:rsidRPr="001E3101" w:rsidRDefault="0025698D" w:rsidP="00925EFB">
            <w:pPr>
              <w:rPr>
                <w:rFonts w:ascii="Arial" w:hAnsi="Arial" w:cs="Arial"/>
                <w:sz w:val="22"/>
                <w:szCs w:val="22"/>
              </w:rPr>
            </w:pPr>
            <w:r w:rsidRPr="001E3101">
              <w:rPr>
                <w:rFonts w:ascii="Arial" w:hAnsi="Arial" w:cs="Arial"/>
                <w:sz w:val="22"/>
                <w:szCs w:val="22"/>
              </w:rPr>
              <w:t>18.167</w:t>
            </w:r>
          </w:p>
        </w:tc>
      </w:tr>
      <w:tr w:rsidR="0025698D" w:rsidRPr="001E3101" w:rsidTr="00925EFB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8D" w:rsidRPr="001E3101" w:rsidRDefault="0025698D" w:rsidP="00925EF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101">
              <w:rPr>
                <w:rFonts w:ascii="Arial" w:hAnsi="Arial" w:cs="Arial"/>
                <w:color w:val="0070C0"/>
                <w:sz w:val="22"/>
                <w:szCs w:val="22"/>
              </w:rPr>
              <w:t>CANTIDAD DE SURCOS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8D" w:rsidRPr="001E3101" w:rsidRDefault="0025698D" w:rsidP="00925EFB">
            <w:pPr>
              <w:rPr>
                <w:rFonts w:ascii="Arial" w:hAnsi="Arial" w:cs="Arial"/>
                <w:sz w:val="22"/>
                <w:szCs w:val="22"/>
              </w:rPr>
            </w:pPr>
            <w:r w:rsidRPr="001E3101">
              <w:rPr>
                <w:rFonts w:ascii="Arial" w:hAnsi="Arial" w:cs="Arial"/>
                <w:sz w:val="22"/>
                <w:szCs w:val="22"/>
              </w:rPr>
              <w:t xml:space="preserve">75 </w:t>
            </w:r>
          </w:p>
        </w:tc>
      </w:tr>
      <w:tr w:rsidR="0025698D" w:rsidRPr="001E3101" w:rsidTr="00925EFB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8D" w:rsidRPr="001E3101" w:rsidRDefault="0025698D" w:rsidP="00925EF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101">
              <w:rPr>
                <w:rFonts w:ascii="Arial" w:hAnsi="Arial" w:cs="Arial"/>
                <w:color w:val="0070C0"/>
                <w:sz w:val="22"/>
                <w:szCs w:val="22"/>
              </w:rPr>
              <w:t xml:space="preserve">PROMEDIO ARBOLES HA.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8D" w:rsidRPr="001E3101" w:rsidRDefault="0025698D" w:rsidP="00925EFB">
            <w:pPr>
              <w:rPr>
                <w:rFonts w:ascii="Arial" w:hAnsi="Arial" w:cs="Arial"/>
                <w:sz w:val="22"/>
                <w:szCs w:val="22"/>
              </w:rPr>
            </w:pPr>
            <w:r w:rsidRPr="001E3101">
              <w:rPr>
                <w:rFonts w:ascii="Arial" w:hAnsi="Arial" w:cs="Arial"/>
                <w:sz w:val="22"/>
                <w:szCs w:val="22"/>
              </w:rPr>
              <w:t>591</w:t>
            </w:r>
          </w:p>
        </w:tc>
      </w:tr>
      <w:tr w:rsidR="0025698D" w:rsidRPr="001E3101" w:rsidTr="00925EFB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8D" w:rsidRPr="001E3101" w:rsidRDefault="0025698D" w:rsidP="00925EF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101">
              <w:rPr>
                <w:rFonts w:ascii="Arial" w:hAnsi="Arial" w:cs="Arial"/>
                <w:color w:val="0070C0"/>
                <w:sz w:val="22"/>
                <w:szCs w:val="22"/>
              </w:rPr>
              <w:t>CLON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8D" w:rsidRPr="001E3101" w:rsidRDefault="0025698D" w:rsidP="00925EFB">
            <w:pPr>
              <w:rPr>
                <w:rFonts w:ascii="Arial" w:hAnsi="Arial" w:cs="Arial"/>
                <w:sz w:val="22"/>
                <w:szCs w:val="22"/>
              </w:rPr>
            </w:pPr>
            <w:r w:rsidRPr="001E3101">
              <w:rPr>
                <w:rFonts w:ascii="Arial" w:hAnsi="Arial" w:cs="Arial"/>
                <w:sz w:val="22"/>
                <w:szCs w:val="22"/>
              </w:rPr>
              <w:t>PB 260</w:t>
            </w:r>
          </w:p>
        </w:tc>
      </w:tr>
      <w:tr w:rsidR="0025698D" w:rsidRPr="001E3101" w:rsidTr="00925EFB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8D" w:rsidRPr="001E3101" w:rsidRDefault="0025698D" w:rsidP="00925EF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101">
              <w:rPr>
                <w:rFonts w:ascii="Arial" w:hAnsi="Arial" w:cs="Arial"/>
                <w:color w:val="0070C0"/>
                <w:sz w:val="22"/>
                <w:szCs w:val="22"/>
              </w:rPr>
              <w:t>FECHA DE SIEMBRA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8D" w:rsidRPr="001E3101" w:rsidRDefault="0025698D" w:rsidP="00925EFB">
            <w:pPr>
              <w:rPr>
                <w:rFonts w:ascii="Arial" w:hAnsi="Arial" w:cs="Arial"/>
                <w:sz w:val="22"/>
                <w:szCs w:val="22"/>
              </w:rPr>
            </w:pPr>
            <w:r w:rsidRPr="001E3101">
              <w:rPr>
                <w:rFonts w:ascii="Arial" w:hAnsi="Arial" w:cs="Arial"/>
                <w:sz w:val="22"/>
                <w:szCs w:val="22"/>
                <w:lang w:val="es-CO"/>
              </w:rPr>
              <w:t>DEL 10 AL 22 DE JUNIO DEL 2010</w:t>
            </w:r>
          </w:p>
        </w:tc>
      </w:tr>
      <w:tr w:rsidR="0025698D" w:rsidRPr="001E3101" w:rsidTr="00925EFB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8D" w:rsidRPr="001E3101" w:rsidRDefault="0025698D" w:rsidP="00925EF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101">
              <w:rPr>
                <w:rFonts w:ascii="Arial" w:hAnsi="Arial" w:cs="Arial"/>
                <w:color w:val="0070C0"/>
                <w:sz w:val="22"/>
                <w:szCs w:val="22"/>
              </w:rPr>
              <w:t>CULTIVOS INTERMEDIOS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8D" w:rsidRPr="001E3101" w:rsidRDefault="0025698D" w:rsidP="00925EFB">
            <w:pPr>
              <w:rPr>
                <w:rFonts w:ascii="Arial" w:hAnsi="Arial" w:cs="Arial"/>
                <w:sz w:val="22"/>
                <w:szCs w:val="22"/>
              </w:rPr>
            </w:pPr>
            <w:r w:rsidRPr="001E3101">
              <w:rPr>
                <w:rFonts w:ascii="Arial" w:hAnsi="Arial" w:cs="Arial"/>
                <w:sz w:val="22"/>
                <w:szCs w:val="22"/>
              </w:rPr>
              <w:t>MUCUNA</w:t>
            </w:r>
          </w:p>
        </w:tc>
      </w:tr>
      <w:tr w:rsidR="0025698D" w:rsidRPr="001E3101" w:rsidTr="00925EFB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8D" w:rsidRPr="001E3101" w:rsidRDefault="0025698D" w:rsidP="00925EF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101">
              <w:rPr>
                <w:rFonts w:ascii="Arial" w:hAnsi="Arial" w:cs="Arial"/>
                <w:color w:val="0070C0"/>
                <w:sz w:val="22"/>
                <w:szCs w:val="22"/>
              </w:rPr>
              <w:t>FERTILIZACIONES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8D" w:rsidRPr="001E3101" w:rsidRDefault="0025698D" w:rsidP="00925EF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E3101">
              <w:rPr>
                <w:rFonts w:ascii="Arial" w:hAnsi="Arial" w:cs="Arial"/>
                <w:sz w:val="22"/>
                <w:szCs w:val="22"/>
                <w:u w:val="single"/>
              </w:rPr>
              <w:t xml:space="preserve">FORMULA 2011 </w:t>
            </w:r>
          </w:p>
          <w:p w:rsidR="0025698D" w:rsidRPr="001E3101" w:rsidRDefault="0025698D" w:rsidP="00925EF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698D" w:rsidRPr="001E3101" w:rsidRDefault="0025698D" w:rsidP="00925EF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1E3101">
              <w:rPr>
                <w:rFonts w:ascii="Arial" w:hAnsi="Arial" w:cs="Arial"/>
                <w:sz w:val="22"/>
                <w:szCs w:val="22"/>
              </w:rPr>
              <w:t>80 GRS UREA</w:t>
            </w:r>
          </w:p>
          <w:p w:rsidR="0025698D" w:rsidRPr="001E3101" w:rsidRDefault="0025698D" w:rsidP="00925EF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1E3101">
              <w:rPr>
                <w:rFonts w:ascii="Arial" w:hAnsi="Arial" w:cs="Arial"/>
                <w:sz w:val="22"/>
                <w:szCs w:val="22"/>
              </w:rPr>
              <w:t>80 GRS KCL</w:t>
            </w:r>
          </w:p>
          <w:p w:rsidR="0025698D" w:rsidRPr="001E3101" w:rsidRDefault="0025698D" w:rsidP="00925EF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1E3101">
              <w:rPr>
                <w:rFonts w:ascii="Arial" w:hAnsi="Arial" w:cs="Arial"/>
                <w:sz w:val="22"/>
                <w:szCs w:val="22"/>
              </w:rPr>
              <w:t xml:space="preserve">40 GRS SUPERFOSFATO </w:t>
            </w:r>
          </w:p>
          <w:p w:rsidR="0025698D" w:rsidRPr="001E3101" w:rsidRDefault="0025698D" w:rsidP="00925EF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1E3101">
              <w:rPr>
                <w:rFonts w:ascii="Arial" w:hAnsi="Arial" w:cs="Arial"/>
                <w:sz w:val="22"/>
                <w:szCs w:val="22"/>
              </w:rPr>
              <w:t>15 GRS DE MAGNESIO</w:t>
            </w:r>
          </w:p>
          <w:p w:rsidR="0025698D" w:rsidRPr="001E3101" w:rsidRDefault="0025698D" w:rsidP="00925EF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1E3101">
              <w:rPr>
                <w:rFonts w:ascii="Arial" w:hAnsi="Arial" w:cs="Arial"/>
                <w:sz w:val="22"/>
                <w:szCs w:val="22"/>
              </w:rPr>
              <w:t>7 GRS DE COBRE</w:t>
            </w:r>
          </w:p>
          <w:p w:rsidR="0025698D" w:rsidRPr="001E3101" w:rsidRDefault="0025698D" w:rsidP="00925EF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1E3101">
              <w:rPr>
                <w:rFonts w:ascii="Arial" w:hAnsi="Arial" w:cs="Arial"/>
                <w:sz w:val="22"/>
                <w:szCs w:val="22"/>
              </w:rPr>
              <w:t>7 GRS DE ZINC</w:t>
            </w:r>
          </w:p>
          <w:p w:rsidR="0025698D" w:rsidRPr="001E3101" w:rsidRDefault="0025698D" w:rsidP="00925EF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1E3101">
              <w:rPr>
                <w:rFonts w:ascii="Arial" w:hAnsi="Arial" w:cs="Arial"/>
                <w:sz w:val="22"/>
                <w:szCs w:val="22"/>
              </w:rPr>
              <w:t xml:space="preserve">(229 GRS POR PLANTA) </w:t>
            </w:r>
          </w:p>
          <w:p w:rsidR="0025698D" w:rsidRPr="001E3101" w:rsidRDefault="0025698D" w:rsidP="00925EF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698D" w:rsidRPr="001E3101" w:rsidRDefault="001E3101" w:rsidP="00925EF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1E3101">
              <w:rPr>
                <w:rFonts w:ascii="Arial" w:hAnsi="Arial" w:cs="Arial"/>
                <w:sz w:val="22"/>
                <w:szCs w:val="22"/>
              </w:rPr>
              <w:t xml:space="preserve">La primera fertilización de este año se realizo 05 de Septiembre y finalizo el 10 del mismo mes. </w:t>
            </w:r>
          </w:p>
        </w:tc>
      </w:tr>
      <w:tr w:rsidR="0025698D" w:rsidRPr="001E3101" w:rsidTr="00925EFB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8D" w:rsidRPr="001E3101" w:rsidRDefault="0025698D" w:rsidP="00925EF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101">
              <w:rPr>
                <w:rFonts w:ascii="Arial" w:hAnsi="Arial" w:cs="Arial"/>
                <w:color w:val="0070C0"/>
                <w:sz w:val="22"/>
                <w:szCs w:val="22"/>
              </w:rPr>
              <w:t>PLATEOS QUÍMICOS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8D" w:rsidRPr="001E3101" w:rsidRDefault="0025698D" w:rsidP="00925E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98D" w:rsidRPr="001E3101" w:rsidTr="00925EFB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8D" w:rsidRPr="001E3101" w:rsidRDefault="0025698D" w:rsidP="00925EF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101">
              <w:rPr>
                <w:rFonts w:ascii="Arial" w:hAnsi="Arial" w:cs="Arial"/>
                <w:color w:val="0070C0"/>
                <w:sz w:val="22"/>
                <w:szCs w:val="22"/>
              </w:rPr>
              <w:t>PLATEOS MANUAL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8D" w:rsidRPr="001E3101" w:rsidRDefault="0025698D" w:rsidP="00925E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98D" w:rsidRPr="001E3101" w:rsidTr="00925EFB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8D" w:rsidRPr="001E3101" w:rsidRDefault="0025698D" w:rsidP="00925EF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101">
              <w:rPr>
                <w:rFonts w:ascii="Arial" w:hAnsi="Arial" w:cs="Arial"/>
                <w:color w:val="0070C0"/>
                <w:sz w:val="22"/>
                <w:szCs w:val="22"/>
              </w:rPr>
              <w:t>CONTROL MALEZAS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8D" w:rsidRPr="001E3101" w:rsidRDefault="0025698D" w:rsidP="00925EF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E3101">
              <w:rPr>
                <w:rFonts w:ascii="Arial" w:hAnsi="Arial" w:cs="Arial"/>
                <w:sz w:val="22"/>
                <w:szCs w:val="22"/>
                <w:lang w:val="es-CO"/>
              </w:rPr>
              <w:t>AGOSTO:</w:t>
            </w:r>
          </w:p>
          <w:p w:rsidR="001E3101" w:rsidRPr="001E3101" w:rsidRDefault="001E3101" w:rsidP="00925EF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E3101">
              <w:rPr>
                <w:rFonts w:ascii="Arial" w:hAnsi="Arial" w:cs="Arial"/>
                <w:sz w:val="22"/>
                <w:szCs w:val="22"/>
                <w:lang w:val="es-CO"/>
              </w:rPr>
              <w:t xml:space="preserve">Del 29 de Agosto al 03 de septiembre </w:t>
            </w:r>
          </w:p>
          <w:p w:rsidR="001E3101" w:rsidRPr="001E3101" w:rsidRDefault="001E3101" w:rsidP="00925EF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25698D" w:rsidRPr="001E3101" w:rsidRDefault="0025698D" w:rsidP="001E3101">
            <w:pPr>
              <w:pStyle w:val="Prrafodelista"/>
              <w:numPr>
                <w:ilvl w:val="0"/>
                <w:numId w:val="3"/>
              </w:numPr>
              <w:ind w:left="574" w:hanging="425"/>
              <w:rPr>
                <w:rFonts w:ascii="Arial" w:hAnsi="Arial" w:cs="Arial"/>
              </w:rPr>
            </w:pPr>
            <w:r w:rsidRPr="001E3101">
              <w:rPr>
                <w:rFonts w:ascii="Arial" w:hAnsi="Arial" w:cs="Arial"/>
              </w:rPr>
              <w:t xml:space="preserve">Se controlo la Mucuna y se </w:t>
            </w:r>
            <w:proofErr w:type="spellStart"/>
            <w:r w:rsidRPr="001E3101">
              <w:rPr>
                <w:rFonts w:ascii="Arial" w:hAnsi="Arial" w:cs="Arial"/>
              </w:rPr>
              <w:t>desocolo</w:t>
            </w:r>
            <w:proofErr w:type="spellEnd"/>
            <w:r w:rsidRPr="001E3101">
              <w:rPr>
                <w:rFonts w:ascii="Arial" w:hAnsi="Arial" w:cs="Arial"/>
              </w:rPr>
              <w:t xml:space="preserve"> la montaña</w:t>
            </w:r>
          </w:p>
        </w:tc>
      </w:tr>
      <w:tr w:rsidR="0025698D" w:rsidRPr="001E3101" w:rsidTr="00925EFB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8D" w:rsidRPr="001E3101" w:rsidRDefault="0025698D" w:rsidP="00925EF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101">
              <w:rPr>
                <w:rFonts w:ascii="Arial" w:hAnsi="Arial" w:cs="Arial"/>
                <w:color w:val="0070C0"/>
                <w:sz w:val="22"/>
                <w:szCs w:val="22"/>
              </w:rPr>
              <w:t>CONTROL BIOLOGICO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8D" w:rsidRPr="001E3101" w:rsidRDefault="0025698D" w:rsidP="00925E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98D" w:rsidRPr="001E3101" w:rsidTr="00925EFB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8D" w:rsidRPr="001E3101" w:rsidRDefault="0025698D" w:rsidP="00925EF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101">
              <w:rPr>
                <w:rFonts w:ascii="Arial" w:hAnsi="Arial" w:cs="Arial"/>
                <w:color w:val="0070C0"/>
                <w:sz w:val="22"/>
                <w:szCs w:val="22"/>
              </w:rPr>
              <w:t>APLICACIONES FUNGICIDAS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8D" w:rsidRPr="001E3101" w:rsidRDefault="0025698D" w:rsidP="00925EF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E3101">
              <w:rPr>
                <w:rFonts w:ascii="Arial" w:hAnsi="Arial" w:cs="Arial"/>
                <w:sz w:val="22"/>
                <w:szCs w:val="22"/>
                <w:lang w:val="es-CO"/>
              </w:rPr>
              <w:t>AGOSTO:</w:t>
            </w:r>
          </w:p>
          <w:p w:rsidR="001E3101" w:rsidRPr="001E3101" w:rsidRDefault="001E3101" w:rsidP="00925EF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E3101">
              <w:rPr>
                <w:rFonts w:ascii="Arial" w:hAnsi="Arial" w:cs="Arial"/>
                <w:sz w:val="22"/>
                <w:szCs w:val="22"/>
                <w:lang w:val="es-CO"/>
              </w:rPr>
              <w:t>Del 01 al 03</w:t>
            </w:r>
          </w:p>
          <w:p w:rsidR="0025698D" w:rsidRPr="001E3101" w:rsidRDefault="0025698D" w:rsidP="001E3101">
            <w:pPr>
              <w:pStyle w:val="Prrafodelista"/>
              <w:numPr>
                <w:ilvl w:val="0"/>
                <w:numId w:val="3"/>
              </w:numPr>
              <w:ind w:left="574" w:hanging="425"/>
              <w:rPr>
                <w:rFonts w:ascii="Arial" w:hAnsi="Arial" w:cs="Arial"/>
              </w:rPr>
            </w:pPr>
            <w:r w:rsidRPr="001E3101">
              <w:rPr>
                <w:rFonts w:ascii="Arial" w:hAnsi="Arial" w:cs="Arial"/>
              </w:rPr>
              <w:t>Se realizo una aplicación de fungicida para controlar la enfermedad antracnosis.</w:t>
            </w:r>
          </w:p>
        </w:tc>
      </w:tr>
      <w:tr w:rsidR="0025698D" w:rsidRPr="001E3101" w:rsidTr="00925EFB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8D" w:rsidRPr="001E3101" w:rsidRDefault="0025698D" w:rsidP="00925EF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101">
              <w:rPr>
                <w:rFonts w:ascii="Arial" w:hAnsi="Arial" w:cs="Arial"/>
                <w:color w:val="0070C0"/>
                <w:sz w:val="22"/>
                <w:szCs w:val="22"/>
              </w:rPr>
              <w:t>CONTROL ENFERMEDADES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8D" w:rsidRPr="001E3101" w:rsidRDefault="0025698D" w:rsidP="00925EFB">
            <w:pPr>
              <w:pStyle w:val="Prrafodelista"/>
              <w:tabs>
                <w:tab w:val="left" w:pos="442"/>
                <w:tab w:val="left" w:pos="584"/>
              </w:tabs>
              <w:spacing w:after="0" w:line="240" w:lineRule="auto"/>
              <w:ind w:left="442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E3101">
              <w:rPr>
                <w:rFonts w:ascii="Arial" w:eastAsia="Times New Roman" w:hAnsi="Arial" w:cs="Arial"/>
                <w:color w:val="000000"/>
                <w:lang w:eastAsia="es-CO"/>
              </w:rPr>
              <w:t>Debido a que este clon es altamente susceptible presenta brotes continuos de mal suramericano, que se ha venido controlando con aplicaciones.</w:t>
            </w:r>
          </w:p>
          <w:p w:rsidR="001E3101" w:rsidRPr="001E3101" w:rsidRDefault="001E3101" w:rsidP="00925EFB">
            <w:pPr>
              <w:pStyle w:val="Prrafodelista"/>
              <w:tabs>
                <w:tab w:val="left" w:pos="442"/>
                <w:tab w:val="left" w:pos="584"/>
              </w:tabs>
              <w:spacing w:after="0" w:line="240" w:lineRule="auto"/>
              <w:ind w:left="442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:rsidR="001E3101" w:rsidRPr="001E3101" w:rsidRDefault="001E3101" w:rsidP="00925EFB">
            <w:pPr>
              <w:pStyle w:val="Prrafodelista"/>
              <w:tabs>
                <w:tab w:val="left" w:pos="442"/>
                <w:tab w:val="left" w:pos="584"/>
              </w:tabs>
              <w:spacing w:after="0" w:line="240" w:lineRule="auto"/>
              <w:ind w:left="442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E3101">
              <w:rPr>
                <w:rFonts w:ascii="Arial" w:eastAsia="Times New Roman" w:hAnsi="Arial" w:cs="Arial"/>
                <w:color w:val="000000"/>
                <w:lang w:eastAsia="es-CO"/>
              </w:rPr>
              <w:t xml:space="preserve">Del 12 al 24 de Septiembre se realizo un monitoreo de enfermedades y se ha controlado el chancro de injerto. </w:t>
            </w:r>
          </w:p>
          <w:p w:rsidR="0025698D" w:rsidRPr="001E3101" w:rsidRDefault="0025698D" w:rsidP="00925EF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5698D" w:rsidRPr="001E3101" w:rsidTr="00925EFB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8D" w:rsidRPr="001E3101" w:rsidRDefault="0025698D" w:rsidP="00925EF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101">
              <w:rPr>
                <w:rFonts w:ascii="Arial" w:hAnsi="Arial" w:cs="Arial"/>
                <w:color w:val="0070C0"/>
                <w:sz w:val="22"/>
                <w:szCs w:val="22"/>
              </w:rPr>
              <w:t>LABORES DE DESCHUPONAMIENTO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8D" w:rsidRPr="001E3101" w:rsidRDefault="0025698D" w:rsidP="00925EFB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E3101">
              <w:rPr>
                <w:rFonts w:ascii="Arial" w:hAnsi="Arial" w:cs="Arial"/>
                <w:sz w:val="22"/>
                <w:szCs w:val="22"/>
                <w:lang w:val="es-CO"/>
              </w:rPr>
              <w:t>LABORES PERMANENTES ACTUALMENTE.</w:t>
            </w:r>
          </w:p>
          <w:p w:rsidR="0025698D" w:rsidRPr="001E3101" w:rsidRDefault="0025698D" w:rsidP="00B312B1">
            <w:pPr>
              <w:rPr>
                <w:rFonts w:ascii="Arial" w:hAnsi="Arial" w:cs="Arial"/>
                <w:sz w:val="22"/>
                <w:szCs w:val="22"/>
              </w:rPr>
            </w:pPr>
            <w:r w:rsidRPr="001E3101">
              <w:rPr>
                <w:rFonts w:ascii="Arial" w:hAnsi="Arial" w:cs="Arial"/>
                <w:sz w:val="22"/>
                <w:szCs w:val="22"/>
                <w:lang w:val="es-CO"/>
              </w:rPr>
              <w:t xml:space="preserve">* Los </w:t>
            </w:r>
            <w:proofErr w:type="spellStart"/>
            <w:r w:rsidRPr="001E3101">
              <w:rPr>
                <w:rFonts w:ascii="Arial" w:hAnsi="Arial" w:cs="Arial"/>
                <w:sz w:val="22"/>
                <w:szCs w:val="22"/>
                <w:lang w:val="es-CO"/>
              </w:rPr>
              <w:t>deschuponamientos</w:t>
            </w:r>
            <w:proofErr w:type="spellEnd"/>
            <w:r w:rsidRPr="001E3101">
              <w:rPr>
                <w:rFonts w:ascii="Arial" w:hAnsi="Arial" w:cs="Arial"/>
                <w:sz w:val="22"/>
                <w:szCs w:val="22"/>
                <w:lang w:val="es-CO"/>
              </w:rPr>
              <w:t xml:space="preserve"> se realizar</w:t>
            </w:r>
            <w:r w:rsidR="00B312B1" w:rsidRPr="001E3101">
              <w:rPr>
                <w:rFonts w:ascii="Arial" w:hAnsi="Arial" w:cs="Arial"/>
                <w:sz w:val="22"/>
                <w:szCs w:val="22"/>
                <w:lang w:val="es-CO"/>
              </w:rPr>
              <w:t xml:space="preserve">on en los meses de </w:t>
            </w:r>
            <w:r w:rsidRPr="001E3101">
              <w:rPr>
                <w:rFonts w:ascii="Arial" w:hAnsi="Arial" w:cs="Arial"/>
                <w:sz w:val="22"/>
                <w:szCs w:val="22"/>
                <w:lang w:val="es-CO"/>
              </w:rPr>
              <w:t>Julio</w:t>
            </w:r>
            <w:r w:rsidR="00B312B1" w:rsidRPr="001E3101">
              <w:rPr>
                <w:rFonts w:ascii="Arial" w:hAnsi="Arial" w:cs="Arial"/>
                <w:sz w:val="22"/>
                <w:szCs w:val="22"/>
                <w:lang w:val="es-CO"/>
              </w:rPr>
              <w:t xml:space="preserve">, Agosto </w:t>
            </w:r>
          </w:p>
        </w:tc>
      </w:tr>
    </w:tbl>
    <w:p w:rsidR="004168D9" w:rsidRPr="00A46077" w:rsidRDefault="004168D9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313744" w:rsidRPr="00A46077" w:rsidRDefault="00313744" w:rsidP="00313744">
      <w:pPr>
        <w:tabs>
          <w:tab w:val="left" w:pos="8715"/>
        </w:tabs>
        <w:rPr>
          <w:rFonts w:ascii="Calibri" w:hAnsi="Calibri"/>
          <w:lang w:val="es-CO"/>
        </w:rPr>
      </w:pPr>
    </w:p>
    <w:p w:rsidR="00264CC3" w:rsidRPr="00A46077" w:rsidRDefault="00264CC3">
      <w:pPr>
        <w:rPr>
          <w:lang w:val="es-CO"/>
        </w:rPr>
      </w:pPr>
    </w:p>
    <w:sectPr w:rsidR="00264CC3" w:rsidRPr="00A46077" w:rsidSect="009B0848">
      <w:pgSz w:w="11906" w:h="16838"/>
      <w:pgMar w:top="1417" w:right="92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300_"/>
      </v:shape>
    </w:pict>
  </w:numPicBullet>
  <w:abstractNum w:abstractNumId="0">
    <w:nsid w:val="19E0586C"/>
    <w:multiLevelType w:val="hybridMultilevel"/>
    <w:tmpl w:val="6FC07AD0"/>
    <w:lvl w:ilvl="0" w:tplc="5A4A60B4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E6580"/>
    <w:multiLevelType w:val="hybridMultilevel"/>
    <w:tmpl w:val="450A23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24048"/>
    <w:multiLevelType w:val="hybridMultilevel"/>
    <w:tmpl w:val="C16E2E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D5C52"/>
    <w:multiLevelType w:val="hybridMultilevel"/>
    <w:tmpl w:val="F7483AC8"/>
    <w:lvl w:ilvl="0" w:tplc="24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792252D8"/>
    <w:multiLevelType w:val="hybridMultilevel"/>
    <w:tmpl w:val="BA247BC4"/>
    <w:lvl w:ilvl="0" w:tplc="F9CC9F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3744"/>
    <w:rsid w:val="000E28CE"/>
    <w:rsid w:val="000F16F2"/>
    <w:rsid w:val="001A68BB"/>
    <w:rsid w:val="001E3101"/>
    <w:rsid w:val="00234BA9"/>
    <w:rsid w:val="00235825"/>
    <w:rsid w:val="0025698D"/>
    <w:rsid w:val="00264CC3"/>
    <w:rsid w:val="00313744"/>
    <w:rsid w:val="004168D9"/>
    <w:rsid w:val="0062744A"/>
    <w:rsid w:val="00661914"/>
    <w:rsid w:val="00751BD3"/>
    <w:rsid w:val="00A46077"/>
    <w:rsid w:val="00B312B1"/>
    <w:rsid w:val="00C1473F"/>
    <w:rsid w:val="00E25036"/>
    <w:rsid w:val="00EE2F96"/>
    <w:rsid w:val="00F7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1374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7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74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460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2011-07-15T13:16:00Z</dcterms:created>
  <dcterms:modified xsi:type="dcterms:W3CDTF">2011-09-29T13:17:00Z</dcterms:modified>
</cp:coreProperties>
</file>